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080" w:rsidRPr="0096276A" w:rsidRDefault="00710080" w:rsidP="00710080">
      <w:pPr>
        <w:rPr>
          <w:sz w:val="24"/>
        </w:rPr>
      </w:pPr>
      <w:bookmarkStart w:id="0" w:name="_GoBack"/>
      <w:bookmarkEnd w:id="0"/>
    </w:p>
    <w:p w:rsidR="00710080" w:rsidRPr="008965A7" w:rsidRDefault="00710080" w:rsidP="00710080">
      <w:pPr>
        <w:pStyle w:val="Title"/>
        <w:rPr>
          <w:sz w:val="24"/>
          <w:szCs w:val="36"/>
          <w:lang w:val="en-US"/>
        </w:rPr>
      </w:pPr>
      <w:r w:rsidRPr="008965A7">
        <w:rPr>
          <w:sz w:val="24"/>
          <w:szCs w:val="36"/>
          <w:lang w:val="en-US"/>
        </w:rPr>
        <w:t>COPYRIGHT FORM</w:t>
      </w:r>
    </w:p>
    <w:p w:rsidR="00710080" w:rsidRPr="008965A7" w:rsidRDefault="00710080" w:rsidP="00710080">
      <w:pPr>
        <w:rPr>
          <w:b/>
          <w:bCs/>
          <w:sz w:val="24"/>
          <w:szCs w:val="36"/>
        </w:rPr>
      </w:pPr>
    </w:p>
    <w:p w:rsidR="00710080" w:rsidRPr="008965A7" w:rsidRDefault="00710080" w:rsidP="00710080">
      <w:pPr>
        <w:rPr>
          <w:rFonts w:cs="Arial"/>
          <w:b/>
          <w:sz w:val="24"/>
        </w:rPr>
      </w:pPr>
    </w:p>
    <w:p w:rsidR="00710080" w:rsidRPr="008965A7" w:rsidRDefault="00710080" w:rsidP="00710080">
      <w:pPr>
        <w:jc w:val="both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>Kami yang bertanda tangan dibawah ini, menyatakan bahwa artikel dengan judul:</w:t>
      </w:r>
    </w:p>
    <w:p w:rsidR="00710080" w:rsidRPr="008965A7" w:rsidRDefault="00710080" w:rsidP="00710080">
      <w:pPr>
        <w:ind w:left="1440" w:firstLine="720"/>
        <w:jc w:val="both"/>
        <w:rPr>
          <w:rFonts w:cs="Arial"/>
          <w:sz w:val="24"/>
          <w:szCs w:val="18"/>
        </w:rPr>
      </w:pPr>
    </w:p>
    <w:tbl>
      <w:tblPr>
        <w:tblStyle w:val="TableGrid"/>
        <w:tblW w:w="0" w:type="auto"/>
        <w:tblInd w:w="675" w:type="dxa"/>
        <w:tblLook w:val="00A0"/>
      </w:tblPr>
      <w:tblGrid>
        <w:gridCol w:w="7088"/>
      </w:tblGrid>
      <w:tr w:rsidR="00710080">
        <w:tc>
          <w:tcPr>
            <w:tcW w:w="7088" w:type="dxa"/>
          </w:tcPr>
          <w:p w:rsidR="00710080" w:rsidRDefault="00710080" w:rsidP="00710080">
            <w:pPr>
              <w:jc w:val="both"/>
              <w:rPr>
                <w:rFonts w:cs="Arial"/>
                <w:sz w:val="24"/>
                <w:szCs w:val="18"/>
              </w:rPr>
            </w:pPr>
          </w:p>
          <w:p w:rsidR="00710080" w:rsidRDefault="00710080" w:rsidP="00710080">
            <w:pPr>
              <w:jc w:val="both"/>
              <w:rPr>
                <w:rFonts w:cs="Arial"/>
                <w:sz w:val="24"/>
                <w:szCs w:val="18"/>
              </w:rPr>
            </w:pPr>
          </w:p>
          <w:p w:rsidR="00710080" w:rsidRDefault="00710080" w:rsidP="00710080">
            <w:pPr>
              <w:jc w:val="both"/>
              <w:rPr>
                <w:rFonts w:cs="Arial"/>
                <w:sz w:val="24"/>
                <w:szCs w:val="18"/>
              </w:rPr>
            </w:pPr>
          </w:p>
          <w:p w:rsidR="00710080" w:rsidRDefault="00710080" w:rsidP="00710080">
            <w:pPr>
              <w:jc w:val="both"/>
              <w:rPr>
                <w:rFonts w:cs="Arial"/>
                <w:sz w:val="24"/>
                <w:szCs w:val="18"/>
              </w:rPr>
            </w:pPr>
          </w:p>
          <w:p w:rsidR="00710080" w:rsidRDefault="00710080" w:rsidP="00710080">
            <w:pPr>
              <w:jc w:val="both"/>
              <w:rPr>
                <w:rFonts w:cs="Arial"/>
                <w:sz w:val="24"/>
                <w:szCs w:val="18"/>
              </w:rPr>
            </w:pPr>
          </w:p>
          <w:p w:rsidR="00710080" w:rsidRDefault="00710080" w:rsidP="00710080">
            <w:pPr>
              <w:jc w:val="both"/>
              <w:rPr>
                <w:rFonts w:cs="Arial"/>
                <w:sz w:val="24"/>
                <w:szCs w:val="18"/>
              </w:rPr>
            </w:pPr>
          </w:p>
        </w:tc>
      </w:tr>
    </w:tbl>
    <w:p w:rsidR="00710080" w:rsidRPr="008965A7" w:rsidRDefault="00710080" w:rsidP="00710080">
      <w:pPr>
        <w:jc w:val="both"/>
        <w:rPr>
          <w:rFonts w:cs="Arial"/>
          <w:sz w:val="24"/>
          <w:szCs w:val="18"/>
        </w:rPr>
      </w:pPr>
    </w:p>
    <w:p w:rsidR="00710080" w:rsidRPr="008965A7" w:rsidRDefault="00710080" w:rsidP="00710080">
      <w:pPr>
        <w:numPr>
          <w:ilvl w:val="0"/>
          <w:numId w:val="17"/>
        </w:numPr>
        <w:ind w:left="284" w:hanging="284"/>
        <w:jc w:val="both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>Merupakan hasil penelitian atau review/studi li</w:t>
      </w:r>
      <w:r w:rsidR="00A23FDF">
        <w:rPr>
          <w:rFonts w:cs="Arial"/>
          <w:sz w:val="24"/>
          <w:szCs w:val="18"/>
        </w:rPr>
        <w:t>teratur</w:t>
      </w:r>
      <w:r w:rsidRPr="008965A7">
        <w:rPr>
          <w:rFonts w:cs="Arial"/>
          <w:sz w:val="24"/>
          <w:szCs w:val="18"/>
        </w:rPr>
        <w:t xml:space="preserve"> yang benar-benar kami lakukan sendiri, bukan duplikasi seluruh atau sebahagian dari tulisan orang lain</w:t>
      </w:r>
      <w:r>
        <w:rPr>
          <w:rFonts w:cs="Arial"/>
          <w:sz w:val="24"/>
          <w:szCs w:val="18"/>
        </w:rPr>
        <w:t>.</w:t>
      </w:r>
    </w:p>
    <w:p w:rsidR="00710080" w:rsidRPr="008965A7" w:rsidRDefault="00710080" w:rsidP="00710080">
      <w:pPr>
        <w:ind w:left="284" w:hanging="284"/>
        <w:jc w:val="both"/>
        <w:rPr>
          <w:rFonts w:cs="Arial"/>
          <w:sz w:val="24"/>
          <w:szCs w:val="18"/>
        </w:rPr>
      </w:pPr>
    </w:p>
    <w:p w:rsidR="00710080" w:rsidRPr="008965A7" w:rsidRDefault="00710080" w:rsidP="00710080">
      <w:pPr>
        <w:numPr>
          <w:ilvl w:val="0"/>
          <w:numId w:val="17"/>
        </w:numPr>
        <w:ind w:left="284" w:hanging="284"/>
        <w:jc w:val="both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>Belum pernah dimuat didalam jurnal lain sebelumnya, dan tidak sedang dalam status pertimbangan oleh jurnal yang lain.</w:t>
      </w:r>
    </w:p>
    <w:p w:rsidR="00710080" w:rsidRPr="008965A7" w:rsidRDefault="00710080" w:rsidP="00710080">
      <w:pPr>
        <w:ind w:left="284" w:hanging="284"/>
        <w:jc w:val="both"/>
        <w:rPr>
          <w:rFonts w:cs="Arial"/>
          <w:sz w:val="24"/>
          <w:szCs w:val="18"/>
        </w:rPr>
      </w:pPr>
    </w:p>
    <w:p w:rsidR="00710080" w:rsidRPr="008965A7" w:rsidRDefault="00710080" w:rsidP="00710080">
      <w:pPr>
        <w:numPr>
          <w:ilvl w:val="0"/>
          <w:numId w:val="17"/>
        </w:numPr>
        <w:ind w:left="284" w:hanging="284"/>
        <w:jc w:val="both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 xml:space="preserve">Seluruh tim penulis setuju untuk memuat artikel pada Jurnal </w:t>
      </w:r>
      <w:r>
        <w:rPr>
          <w:rFonts w:cs="Arial"/>
          <w:sz w:val="24"/>
          <w:szCs w:val="18"/>
        </w:rPr>
        <w:t>Agrisep</w:t>
      </w:r>
      <w:r w:rsidRPr="008965A7">
        <w:rPr>
          <w:rFonts w:cs="Arial"/>
          <w:sz w:val="24"/>
          <w:szCs w:val="18"/>
        </w:rPr>
        <w:t>.</w:t>
      </w:r>
    </w:p>
    <w:p w:rsidR="00710080" w:rsidRPr="008965A7" w:rsidRDefault="00710080" w:rsidP="00710080">
      <w:pPr>
        <w:jc w:val="both"/>
        <w:rPr>
          <w:rFonts w:cs="Arial"/>
          <w:sz w:val="24"/>
          <w:szCs w:val="18"/>
        </w:rPr>
      </w:pPr>
    </w:p>
    <w:p w:rsidR="00710080" w:rsidRPr="008965A7" w:rsidRDefault="00710080" w:rsidP="00710080">
      <w:pPr>
        <w:numPr>
          <w:ilvl w:val="0"/>
          <w:numId w:val="17"/>
        </w:numPr>
        <w:ind w:left="284" w:hanging="284"/>
        <w:jc w:val="both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 xml:space="preserve">Setuju menyerahkan hak muat dan pengelolaan artikel kepada Jurnal </w:t>
      </w:r>
      <w:r>
        <w:rPr>
          <w:rFonts w:cs="Arial"/>
          <w:sz w:val="24"/>
          <w:szCs w:val="18"/>
        </w:rPr>
        <w:t>Agrisep</w:t>
      </w:r>
      <w:r w:rsidRPr="008965A7">
        <w:rPr>
          <w:rFonts w:cs="Arial"/>
          <w:sz w:val="24"/>
          <w:szCs w:val="18"/>
        </w:rPr>
        <w:t>.</w:t>
      </w:r>
    </w:p>
    <w:p w:rsidR="00710080" w:rsidRPr="008965A7" w:rsidRDefault="00710080" w:rsidP="00710080">
      <w:pPr>
        <w:ind w:left="284" w:hanging="284"/>
        <w:jc w:val="both"/>
        <w:rPr>
          <w:rFonts w:cs="Arial"/>
          <w:sz w:val="24"/>
          <w:szCs w:val="18"/>
        </w:rPr>
      </w:pPr>
    </w:p>
    <w:p w:rsidR="00710080" w:rsidRPr="008965A7" w:rsidRDefault="00710080" w:rsidP="00710080">
      <w:pPr>
        <w:rPr>
          <w:rFonts w:cs="Arial"/>
          <w:sz w:val="24"/>
          <w:szCs w:val="18"/>
        </w:rPr>
      </w:pPr>
    </w:p>
    <w:p w:rsidR="00710080" w:rsidRPr="008965A7" w:rsidRDefault="00710080" w:rsidP="00710080">
      <w:pPr>
        <w:ind w:left="4962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>Tempat, Tanggal:</w:t>
      </w:r>
    </w:p>
    <w:p w:rsidR="00710080" w:rsidRPr="008965A7" w:rsidRDefault="00710080" w:rsidP="00710080">
      <w:pPr>
        <w:ind w:left="4962"/>
        <w:rPr>
          <w:rFonts w:cs="Arial"/>
          <w:sz w:val="24"/>
          <w:szCs w:val="18"/>
        </w:rPr>
      </w:pPr>
    </w:p>
    <w:p w:rsidR="00710080" w:rsidRPr="008965A7" w:rsidRDefault="00710080" w:rsidP="00710080">
      <w:pPr>
        <w:ind w:left="4962"/>
        <w:rPr>
          <w:rFonts w:cs="Arial"/>
          <w:sz w:val="24"/>
          <w:szCs w:val="18"/>
        </w:rPr>
      </w:pPr>
    </w:p>
    <w:p w:rsidR="00710080" w:rsidRPr="008965A7" w:rsidRDefault="00710080" w:rsidP="00710080">
      <w:pPr>
        <w:rPr>
          <w:rFonts w:cs="Arial"/>
          <w:sz w:val="24"/>
          <w:szCs w:val="18"/>
        </w:rPr>
      </w:pPr>
    </w:p>
    <w:p w:rsidR="00710080" w:rsidRPr="008965A7" w:rsidRDefault="00710080" w:rsidP="00710080">
      <w:pPr>
        <w:spacing w:line="360" w:lineRule="auto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 xml:space="preserve">Penulis 1: </w:t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  <w:t xml:space="preserve">Tanda Tangan : </w:t>
      </w:r>
    </w:p>
    <w:p w:rsidR="00710080" w:rsidRPr="008965A7" w:rsidRDefault="00710080" w:rsidP="00710080">
      <w:pPr>
        <w:spacing w:line="360" w:lineRule="auto"/>
        <w:rPr>
          <w:rFonts w:cs="Arial"/>
          <w:sz w:val="24"/>
          <w:szCs w:val="18"/>
        </w:rPr>
      </w:pPr>
    </w:p>
    <w:p w:rsidR="00710080" w:rsidRPr="008965A7" w:rsidRDefault="00710080" w:rsidP="00710080">
      <w:pPr>
        <w:spacing w:line="360" w:lineRule="auto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 xml:space="preserve">Penulis 2: </w:t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  <w:t>Tanda Tangan :</w:t>
      </w:r>
    </w:p>
    <w:p w:rsidR="00710080" w:rsidRPr="008965A7" w:rsidRDefault="00710080" w:rsidP="00710080">
      <w:pPr>
        <w:spacing w:line="360" w:lineRule="auto"/>
        <w:rPr>
          <w:rFonts w:cs="Arial"/>
          <w:sz w:val="24"/>
          <w:szCs w:val="18"/>
        </w:rPr>
      </w:pPr>
    </w:p>
    <w:p w:rsidR="00710080" w:rsidRPr="008965A7" w:rsidRDefault="00710080" w:rsidP="00710080">
      <w:pPr>
        <w:spacing w:line="360" w:lineRule="auto"/>
        <w:rPr>
          <w:rFonts w:cs="Arial"/>
          <w:sz w:val="24"/>
          <w:szCs w:val="18"/>
        </w:rPr>
      </w:pPr>
      <w:r w:rsidRPr="008965A7">
        <w:rPr>
          <w:rFonts w:cs="Arial"/>
          <w:sz w:val="24"/>
          <w:szCs w:val="18"/>
        </w:rPr>
        <w:t xml:space="preserve">Penulis 3: </w:t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</w:r>
      <w:r w:rsidRPr="008965A7">
        <w:rPr>
          <w:rFonts w:cs="Arial"/>
          <w:sz w:val="24"/>
          <w:szCs w:val="18"/>
        </w:rPr>
        <w:tab/>
        <w:t>Tanda Tangan :</w:t>
      </w:r>
    </w:p>
    <w:p w:rsidR="00710080" w:rsidRPr="008965A7" w:rsidRDefault="00710080" w:rsidP="00710080">
      <w:pPr>
        <w:spacing w:line="360" w:lineRule="auto"/>
        <w:rPr>
          <w:rFonts w:cs="Arial"/>
          <w:sz w:val="24"/>
          <w:szCs w:val="18"/>
        </w:rPr>
      </w:pPr>
    </w:p>
    <w:p w:rsidR="00710080" w:rsidRPr="008965A7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Default="00710080" w:rsidP="00710080">
      <w:pPr>
        <w:rPr>
          <w:rFonts w:cs="Arial"/>
          <w:sz w:val="24"/>
        </w:rPr>
      </w:pPr>
    </w:p>
    <w:p w:rsidR="00710080" w:rsidRPr="008965A7" w:rsidRDefault="00710080" w:rsidP="00710080">
      <w:pPr>
        <w:rPr>
          <w:rFonts w:cs="Arial"/>
          <w:sz w:val="24"/>
        </w:rPr>
      </w:pPr>
      <w:r w:rsidRPr="008965A7">
        <w:rPr>
          <w:rFonts w:cs="Arial"/>
          <w:sz w:val="24"/>
        </w:rPr>
        <w:t xml:space="preserve">Catatan: 1. Isi dengan tulis tangan </w:t>
      </w:r>
    </w:p>
    <w:p w:rsidR="00710080" w:rsidRPr="008350DB" w:rsidRDefault="00710080" w:rsidP="008350DB">
      <w:pPr>
        <w:rPr>
          <w:rFonts w:cs="Arial"/>
          <w:sz w:val="24"/>
        </w:rPr>
      </w:pPr>
      <w:r w:rsidRPr="008965A7">
        <w:rPr>
          <w:rFonts w:cs="Arial"/>
          <w:sz w:val="24"/>
        </w:rPr>
        <w:t xml:space="preserve">              2. </w:t>
      </w:r>
      <w:r>
        <w:rPr>
          <w:rFonts w:cs="Arial"/>
          <w:sz w:val="24"/>
        </w:rPr>
        <w:t xml:space="preserve">Beri materai pada penulis </w:t>
      </w:r>
      <w:r w:rsidRPr="008965A7">
        <w:rPr>
          <w:rFonts w:cs="Arial"/>
          <w:sz w:val="24"/>
        </w:rPr>
        <w:t>utama</w:t>
      </w:r>
      <w:r w:rsidR="008350DB" w:rsidRPr="00294C2A">
        <w:rPr>
          <w:rFonts w:eastAsiaTheme="minorHAnsi" w:cs="Georgia"/>
          <w:color w:val="343434"/>
          <w:sz w:val="24"/>
          <w:szCs w:val="24"/>
          <w:u w:color="343434"/>
        </w:rPr>
        <w:t xml:space="preserve"> </w:t>
      </w:r>
    </w:p>
    <w:sectPr w:rsidR="00710080" w:rsidRPr="008350DB" w:rsidSect="008350DB">
      <w:headerReference w:type="default" r:id="rId7"/>
      <w:type w:val="continuous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DF5" w:rsidRDefault="00BF3DF5">
      <w:r>
        <w:separator/>
      </w:r>
    </w:p>
  </w:endnote>
  <w:endnote w:type="continuationSeparator" w:id="0">
    <w:p w:rsidR="00BF3DF5" w:rsidRDefault="00BF3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"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DF5" w:rsidRDefault="00BF3DF5">
      <w:r>
        <w:separator/>
      </w:r>
    </w:p>
  </w:footnote>
  <w:footnote w:type="continuationSeparator" w:id="0">
    <w:p w:rsidR="00BF3DF5" w:rsidRDefault="00BF3D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87" w:rsidRPr="00EE48AA" w:rsidRDefault="009B4C38" w:rsidP="0071008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-444500</wp:posOffset>
          </wp:positionV>
          <wp:extent cx="7556500" cy="704215"/>
          <wp:effectExtent l="0" t="0" r="0" b="0"/>
          <wp:wrapSquare wrapText="bothSides"/>
          <wp:docPr id="1" name="Picture 1" descr="C:\Users\DEWI\Desktop\agrisep jour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WI\Desktop\agrisep journ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0419A"/>
    <w:multiLevelType w:val="hybridMultilevel"/>
    <w:tmpl w:val="24BC8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D724EC8"/>
    <w:multiLevelType w:val="hybridMultilevel"/>
    <w:tmpl w:val="09181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1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03152"/>
    <w:multiLevelType w:val="hybridMultilevel"/>
    <w:tmpl w:val="50F8A4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5A23480"/>
    <w:multiLevelType w:val="hybridMultilevel"/>
    <w:tmpl w:val="E53CC32E"/>
    <w:lvl w:ilvl="0" w:tplc="ED686DE4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F30ED42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C040DED2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DE18C820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75A4E98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728CF2D4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38322716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E896667E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641C0052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16">
    <w:nsid w:val="66715C1D"/>
    <w:multiLevelType w:val="hybridMultilevel"/>
    <w:tmpl w:val="00A2BC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abstractNum w:abstractNumId="18">
    <w:nsid w:val="6F502F35"/>
    <w:multiLevelType w:val="hybridMultilevel"/>
    <w:tmpl w:val="F564C352"/>
    <w:lvl w:ilvl="0" w:tplc="69D81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B6634A" w:tentative="1">
      <w:start w:val="1"/>
      <w:numFmt w:val="lowerLetter"/>
      <w:lvlText w:val="%2."/>
      <w:lvlJc w:val="left"/>
      <w:pPr>
        <w:ind w:left="1440" w:hanging="360"/>
      </w:pPr>
    </w:lvl>
    <w:lvl w:ilvl="2" w:tplc="7A8CC6A2" w:tentative="1">
      <w:start w:val="1"/>
      <w:numFmt w:val="lowerRoman"/>
      <w:lvlText w:val="%3."/>
      <w:lvlJc w:val="right"/>
      <w:pPr>
        <w:ind w:left="2160" w:hanging="180"/>
      </w:pPr>
    </w:lvl>
    <w:lvl w:ilvl="3" w:tplc="CA048068" w:tentative="1">
      <w:start w:val="1"/>
      <w:numFmt w:val="decimal"/>
      <w:lvlText w:val="%4."/>
      <w:lvlJc w:val="left"/>
      <w:pPr>
        <w:ind w:left="2880" w:hanging="360"/>
      </w:pPr>
    </w:lvl>
    <w:lvl w:ilvl="4" w:tplc="A64066DA" w:tentative="1">
      <w:start w:val="1"/>
      <w:numFmt w:val="lowerLetter"/>
      <w:lvlText w:val="%5."/>
      <w:lvlJc w:val="left"/>
      <w:pPr>
        <w:ind w:left="3600" w:hanging="360"/>
      </w:pPr>
    </w:lvl>
    <w:lvl w:ilvl="5" w:tplc="5510C43E" w:tentative="1">
      <w:start w:val="1"/>
      <w:numFmt w:val="lowerRoman"/>
      <w:lvlText w:val="%6."/>
      <w:lvlJc w:val="right"/>
      <w:pPr>
        <w:ind w:left="4320" w:hanging="180"/>
      </w:pPr>
    </w:lvl>
    <w:lvl w:ilvl="6" w:tplc="FCFCD41C" w:tentative="1">
      <w:start w:val="1"/>
      <w:numFmt w:val="decimal"/>
      <w:lvlText w:val="%7."/>
      <w:lvlJc w:val="left"/>
      <w:pPr>
        <w:ind w:left="5040" w:hanging="360"/>
      </w:pPr>
    </w:lvl>
    <w:lvl w:ilvl="7" w:tplc="C6BA793E" w:tentative="1">
      <w:start w:val="1"/>
      <w:numFmt w:val="lowerLetter"/>
      <w:lvlText w:val="%8."/>
      <w:lvlJc w:val="left"/>
      <w:pPr>
        <w:ind w:left="5760" w:hanging="360"/>
      </w:pPr>
    </w:lvl>
    <w:lvl w:ilvl="8" w:tplc="E09429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7"/>
  </w:num>
  <w:num w:numId="4">
    <w:abstractNumId w:val="8"/>
  </w:num>
  <w:num w:numId="5">
    <w:abstractNumId w:val="11"/>
  </w:num>
  <w:num w:numId="6">
    <w:abstractNumId w:val="15"/>
  </w:num>
  <w:num w:numId="7">
    <w:abstractNumId w:val="12"/>
  </w:num>
  <w:num w:numId="8">
    <w:abstractNumId w:val="10"/>
  </w:num>
  <w:num w:numId="9">
    <w:abstractNumId w:val="7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6"/>
  </w:num>
  <w:num w:numId="15">
    <w:abstractNumId w:val="18"/>
  </w:num>
  <w:num w:numId="16">
    <w:abstractNumId w:val="16"/>
  </w:num>
  <w:num w:numId="17">
    <w:abstractNumId w:val="13"/>
  </w:num>
  <w:num w:numId="18">
    <w:abstractNumId w:val="0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attachedTemplate r:id="rId1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C90819"/>
    <w:rsid w:val="00100915"/>
    <w:rsid w:val="00166ED3"/>
    <w:rsid w:val="002B58AD"/>
    <w:rsid w:val="004F1A06"/>
    <w:rsid w:val="00571A73"/>
    <w:rsid w:val="006A373F"/>
    <w:rsid w:val="00710080"/>
    <w:rsid w:val="008350DB"/>
    <w:rsid w:val="008831FA"/>
    <w:rsid w:val="008A02BC"/>
    <w:rsid w:val="00921AE4"/>
    <w:rsid w:val="0096276A"/>
    <w:rsid w:val="009B4C38"/>
    <w:rsid w:val="00A23FDF"/>
    <w:rsid w:val="00BF3DF5"/>
    <w:rsid w:val="00C90819"/>
    <w:rsid w:val="00EA768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21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C3321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C33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33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33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33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3321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link w:val="Heading7Char"/>
    <w:qFormat/>
    <w:rsid w:val="000C3321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0C3321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link w:val="Heading9Char"/>
    <w:qFormat/>
    <w:rsid w:val="000C3321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32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0C332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C3321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C332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C332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C3321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0C3321"/>
    <w:rPr>
      <w:rFonts w:ascii="Times New Roman" w:eastAsia="Times New Roman" w:hAnsi="Times New Roman" w:cs="Times New Roman"/>
    </w:rPr>
  </w:style>
  <w:style w:type="character" w:customStyle="1" w:styleId="Heading8Char">
    <w:name w:val="Heading 8 Char"/>
    <w:basedOn w:val="DefaultParagraphFont"/>
    <w:link w:val="Heading8"/>
    <w:rsid w:val="000C3321"/>
    <w:rPr>
      <w:rFonts w:ascii="Times New Roman" w:eastAsia="Times New Roman" w:hAnsi="Times New Roman" w:cs="Times New Roman"/>
      <w:b/>
      <w:bCs/>
      <w:sz w:val="20"/>
      <w:szCs w:val="20"/>
      <w:lang w:val="pl-PL" w:eastAsia="pl-PL"/>
    </w:rPr>
  </w:style>
  <w:style w:type="character" w:customStyle="1" w:styleId="Heading9Char">
    <w:name w:val="Heading 9 Char"/>
    <w:basedOn w:val="DefaultParagraphFont"/>
    <w:link w:val="Heading9"/>
    <w:rsid w:val="000C3321"/>
    <w:rPr>
      <w:rFonts w:ascii="Times New Roman" w:eastAsia="Times New Roman" w:hAnsi="Times New Roman" w:cs="Times New Roman"/>
      <w:b/>
      <w:bCs/>
      <w:sz w:val="20"/>
      <w:szCs w:val="20"/>
      <w:lang w:val="en-AU" w:eastAsia="pl-PL"/>
    </w:rPr>
  </w:style>
  <w:style w:type="character" w:styleId="Hyperlink">
    <w:name w:val="Hyperlink"/>
    <w:rsid w:val="000C3321"/>
    <w:rPr>
      <w:color w:val="0000FF"/>
      <w:u w:val="single"/>
    </w:rPr>
  </w:style>
  <w:style w:type="paragraph" w:styleId="Header">
    <w:name w:val="header"/>
    <w:basedOn w:val="Normal"/>
    <w:link w:val="HeaderChar"/>
    <w:rsid w:val="000C33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C332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0C33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3321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C3321"/>
  </w:style>
  <w:style w:type="character" w:customStyle="1" w:styleId="BalloonTextChar">
    <w:name w:val="Balloon Text Char"/>
    <w:basedOn w:val="DefaultParagraphFont"/>
    <w:link w:val="BalloonText"/>
    <w:semiHidden/>
    <w:rsid w:val="000C3321"/>
    <w:rPr>
      <w:rFonts w:ascii="Tahoma" w:eastAsia="Times New Roman" w:hAnsi="Tahoma" w:cs="Times New Roman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C3321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0C3321"/>
    <w:pPr>
      <w:spacing w:line="360" w:lineRule="auto"/>
      <w:ind w:left="456" w:firstLine="984"/>
      <w:jc w:val="both"/>
    </w:pPr>
    <w:rPr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0C3321"/>
    <w:rPr>
      <w:rFonts w:ascii="Times New Roman" w:eastAsia="Times New Roman" w:hAnsi="Times New Roman" w:cs="Times New Roman"/>
      <w:sz w:val="20"/>
      <w:szCs w:val="20"/>
      <w:lang w:val="id-ID"/>
    </w:rPr>
  </w:style>
  <w:style w:type="paragraph" w:styleId="BodyTextIndent2">
    <w:name w:val="Body Text Indent 2"/>
    <w:basedOn w:val="Normal"/>
    <w:link w:val="BodyTextIndent2Char"/>
    <w:rsid w:val="000C332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C3321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0C3321"/>
    <w:pPr>
      <w:spacing w:after="120"/>
    </w:pPr>
    <w:rPr>
      <w:lang w:val="id-ID" w:eastAsia="id-ID"/>
    </w:rPr>
  </w:style>
  <w:style w:type="character" w:customStyle="1" w:styleId="BodyTextChar">
    <w:name w:val="Body Text Char"/>
    <w:basedOn w:val="DefaultParagraphFont"/>
    <w:link w:val="BodyText"/>
    <w:rsid w:val="000C3321"/>
    <w:rPr>
      <w:rFonts w:ascii="Times New Roman" w:eastAsia="Times New Roman" w:hAnsi="Times New Roman" w:cs="Times New Roman"/>
      <w:sz w:val="20"/>
      <w:szCs w:val="20"/>
      <w:lang w:val="id-ID" w:eastAsia="id-ID"/>
    </w:rPr>
  </w:style>
  <w:style w:type="paragraph" w:styleId="Caption">
    <w:name w:val="caption"/>
    <w:basedOn w:val="Normal"/>
    <w:next w:val="Normal"/>
    <w:qFormat/>
    <w:rsid w:val="000C3321"/>
    <w:pPr>
      <w:spacing w:line="480" w:lineRule="auto"/>
      <w:jc w:val="center"/>
    </w:pPr>
    <w:rPr>
      <w:i/>
      <w:iCs/>
    </w:rPr>
  </w:style>
  <w:style w:type="character" w:customStyle="1" w:styleId="FootnoteTextChar">
    <w:name w:val="Footnote Text Char"/>
    <w:basedOn w:val="DefaultParagraphFont"/>
    <w:link w:val="FootnoteText"/>
    <w:semiHidden/>
    <w:rsid w:val="000C3321"/>
    <w:rPr>
      <w:rFonts w:ascii="Times New Roman" w:eastAsia="Times New Roman" w:hAnsi="Times New Roman" w:cs="Traditional Arabic"/>
      <w:sz w:val="20"/>
      <w:szCs w:val="20"/>
      <w:lang w:eastAsia="ko-KR"/>
    </w:rPr>
  </w:style>
  <w:style w:type="paragraph" w:styleId="FootnoteText">
    <w:name w:val="footnote text"/>
    <w:basedOn w:val="Normal"/>
    <w:link w:val="FootnoteTextChar"/>
    <w:semiHidden/>
    <w:rsid w:val="000C3321"/>
    <w:rPr>
      <w:rFonts w:cs="Traditional Arabic"/>
      <w:lang w:eastAsia="ko-KR"/>
    </w:rPr>
  </w:style>
  <w:style w:type="paragraph" w:customStyle="1" w:styleId="Judulbab">
    <w:name w:val="Judul bab"/>
    <w:basedOn w:val="Normal"/>
    <w:rsid w:val="000C3321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0C3321"/>
    <w:pPr>
      <w:ind w:firstLine="720"/>
      <w:jc w:val="both"/>
    </w:pPr>
  </w:style>
  <w:style w:type="paragraph" w:customStyle="1" w:styleId="tole">
    <w:name w:val="tole"/>
    <w:basedOn w:val="Normal"/>
    <w:rsid w:val="000C3321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0C3321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0C3321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0C3321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0C3321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0C3321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0C3321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0C3321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0C3321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0C3321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0C3321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0C332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3321"/>
    <w:rPr>
      <w:rFonts w:ascii="Times New Roman" w:eastAsia="Times New Roman" w:hAnsi="Times New Roman" w:cs="Times New Roman"/>
      <w:sz w:val="16"/>
      <w:szCs w:val="16"/>
    </w:rPr>
  </w:style>
  <w:style w:type="paragraph" w:customStyle="1" w:styleId="Body0">
    <w:name w:val="Body 0"/>
    <w:basedOn w:val="Normal"/>
    <w:rsid w:val="000C3321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link w:val="BodyText2Char"/>
    <w:rsid w:val="000C33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C3321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0C3321"/>
    <w:pPr>
      <w:jc w:val="center"/>
    </w:pPr>
    <w:rPr>
      <w:b/>
      <w:bCs/>
      <w:sz w:val="28"/>
      <w:szCs w:val="24"/>
      <w:lang w:val="id-ID"/>
    </w:rPr>
  </w:style>
  <w:style w:type="character" w:customStyle="1" w:styleId="TitleChar">
    <w:name w:val="Title Char"/>
    <w:basedOn w:val="DefaultParagraphFont"/>
    <w:link w:val="Title"/>
    <w:rsid w:val="000C3321"/>
    <w:rPr>
      <w:rFonts w:ascii="Times New Roman" w:eastAsia="Times New Roman" w:hAnsi="Times New Roman" w:cs="Times New Roman"/>
      <w:b/>
      <w:bCs/>
      <w:sz w:val="28"/>
      <w:lang w:val="id-ID"/>
    </w:rPr>
  </w:style>
  <w:style w:type="paragraph" w:customStyle="1" w:styleId="AutoBiography">
    <w:name w:val="AutoBiography"/>
    <w:basedOn w:val="Normal"/>
    <w:rsid w:val="000C3321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0C3321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Angsana New"/>
      <w:color w:val="000000"/>
    </w:rPr>
  </w:style>
  <w:style w:type="paragraph" w:customStyle="1" w:styleId="SectionTitle">
    <w:name w:val="Section Title"/>
    <w:basedOn w:val="Normal"/>
    <w:autoRedefine/>
    <w:rsid w:val="000C3321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0C3321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link w:val="Style10ptJustified"/>
    <w:rsid w:val="000C3321"/>
    <w:rPr>
      <w:rFonts w:ascii="Arial" w:eastAsia="MS Mincho" w:hAnsi="Arial" w:cs="Arial"/>
      <w:iCs/>
      <w:sz w:val="20"/>
      <w:szCs w:val="20"/>
      <w:lang w:val="en-GB"/>
    </w:rPr>
  </w:style>
  <w:style w:type="paragraph" w:customStyle="1" w:styleId="paperbody">
    <w:name w:val="paper body"/>
    <w:basedOn w:val="Normal"/>
    <w:rsid w:val="000C3321"/>
    <w:pPr>
      <w:jc w:val="both"/>
    </w:pPr>
    <w:rPr>
      <w:sz w:val="24"/>
      <w:szCs w:val="24"/>
      <w:lang w:val="en-AU"/>
    </w:rPr>
  </w:style>
  <w:style w:type="character" w:customStyle="1" w:styleId="PlainTextChar">
    <w:name w:val="Plain Text Char"/>
    <w:basedOn w:val="DefaultParagraphFont"/>
    <w:link w:val="PlainText"/>
    <w:semiHidden/>
    <w:rsid w:val="000C3321"/>
    <w:rPr>
      <w:rFonts w:ascii="Courier New" w:eastAsia="BatangChe" w:hAnsi="Courier New" w:cs="Times New Roman"/>
    </w:rPr>
  </w:style>
  <w:style w:type="paragraph" w:styleId="PlainText">
    <w:name w:val="Plain Text"/>
    <w:basedOn w:val="Normal"/>
    <w:link w:val="PlainTextChar"/>
    <w:semiHidden/>
    <w:rsid w:val="000C3321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rsid w:val="000C3321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link w:val="SubtitleChar"/>
    <w:qFormat/>
    <w:rsid w:val="000C3321"/>
    <w:pPr>
      <w:jc w:val="center"/>
    </w:pPr>
    <w:rPr>
      <w:b/>
      <w:bCs/>
      <w:sz w:val="32"/>
      <w:szCs w:val="32"/>
      <w:lang w:val="en-GB"/>
    </w:rPr>
  </w:style>
  <w:style w:type="character" w:customStyle="1" w:styleId="SubtitleChar">
    <w:name w:val="Subtitle Char"/>
    <w:basedOn w:val="DefaultParagraphFont"/>
    <w:link w:val="Subtitle"/>
    <w:rsid w:val="000C3321"/>
    <w:rPr>
      <w:rFonts w:ascii="Times New Roman" w:eastAsia="Times New Roman" w:hAnsi="Times New Roman" w:cs="Times New Roman"/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C3321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C3321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C3321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C3321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C3321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C3321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C3321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C3321"/>
    <w:pPr>
      <w:ind w:firstLine="227"/>
      <w:jc w:val="both"/>
    </w:pPr>
  </w:style>
  <w:style w:type="paragraph" w:customStyle="1" w:styleId="tables">
    <w:name w:val="tables"/>
    <w:basedOn w:val="Normal"/>
    <w:rsid w:val="000C3321"/>
    <w:pPr>
      <w:jc w:val="both"/>
    </w:pPr>
    <w:rPr>
      <w:sz w:val="18"/>
      <w:szCs w:val="18"/>
    </w:rPr>
  </w:style>
  <w:style w:type="character" w:styleId="Strong">
    <w:name w:val="Strong"/>
    <w:qFormat/>
    <w:rsid w:val="000C3321"/>
    <w:rPr>
      <w:rFonts w:cs="Times New Roman"/>
      <w:b/>
      <w:bCs/>
    </w:rPr>
  </w:style>
  <w:style w:type="paragraph" w:styleId="NormalWeb">
    <w:name w:val="Normal (Web)"/>
    <w:basedOn w:val="Normal"/>
    <w:rsid w:val="000C332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0C3321"/>
    <w:rPr>
      <w:i/>
      <w:iCs/>
    </w:rPr>
  </w:style>
  <w:style w:type="paragraph" w:customStyle="1" w:styleId="Abstract">
    <w:name w:val="Abstract"/>
    <w:rsid w:val="000C3321"/>
    <w:pPr>
      <w:jc w:val="both"/>
    </w:pPr>
    <w:rPr>
      <w:rFonts w:ascii="Times New Roman" w:eastAsia="SimSun" w:hAnsi="Times New Roman" w:cs="Times New Roman"/>
      <w:b/>
      <w:sz w:val="18"/>
      <w:szCs w:val="20"/>
    </w:rPr>
  </w:style>
  <w:style w:type="paragraph" w:customStyle="1" w:styleId="Affiliation">
    <w:name w:val="Affiliation"/>
    <w:rsid w:val="000C3321"/>
    <w:pPr>
      <w:spacing w:after="0"/>
      <w:jc w:val="center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quation0">
    <w:name w:val="equation"/>
    <w:basedOn w:val="Normal"/>
    <w:rsid w:val="000C3321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0C3321"/>
    <w:pPr>
      <w:spacing w:before="80"/>
      <w:jc w:val="center"/>
    </w:pPr>
    <w:rPr>
      <w:rFonts w:ascii="Times New Roman" w:eastAsia="SimSun" w:hAnsi="Times New Roman" w:cs="Times New Roman"/>
      <w:sz w:val="16"/>
      <w:szCs w:val="20"/>
    </w:rPr>
  </w:style>
  <w:style w:type="paragraph" w:customStyle="1" w:styleId="papertitle">
    <w:name w:val="paper title"/>
    <w:rsid w:val="000C3321"/>
    <w:pPr>
      <w:spacing w:after="120"/>
      <w:jc w:val="center"/>
    </w:pPr>
    <w:rPr>
      <w:rFonts w:ascii="Times New Roman" w:eastAsia="SimSun" w:hAnsi="Times New Roman" w:cs="Times New Roman"/>
      <w:sz w:val="48"/>
      <w:szCs w:val="20"/>
    </w:rPr>
  </w:style>
  <w:style w:type="paragraph" w:customStyle="1" w:styleId="references">
    <w:name w:val="references"/>
    <w:rsid w:val="000C3321"/>
    <w:pPr>
      <w:numPr>
        <w:numId w:val="2"/>
      </w:numPr>
      <w:spacing w:after="40" w:line="180" w:lineRule="exact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tablecolsubhead">
    <w:name w:val="table col subhead"/>
    <w:basedOn w:val="Normal"/>
    <w:rsid w:val="000C3321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0C3321"/>
    <w:pPr>
      <w:spacing w:after="0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tablehead">
    <w:name w:val="table head"/>
    <w:rsid w:val="000C3321"/>
    <w:pPr>
      <w:numPr>
        <w:numId w:val="3"/>
      </w:numPr>
      <w:spacing w:before="240" w:after="120" w:line="216" w:lineRule="auto"/>
      <w:jc w:val="center"/>
    </w:pPr>
    <w:rPr>
      <w:rFonts w:ascii="Times New Roman" w:eastAsia="SimSun" w:hAnsi="Times New Roman" w:cs="Times New Roman"/>
      <w:smallCaps/>
      <w:sz w:val="16"/>
      <w:szCs w:val="20"/>
    </w:rPr>
  </w:style>
  <w:style w:type="character" w:customStyle="1" w:styleId="shorttext">
    <w:name w:val="short_text"/>
    <w:basedOn w:val="DefaultParagraphFont"/>
    <w:rsid w:val="000C3321"/>
  </w:style>
  <w:style w:type="character" w:customStyle="1" w:styleId="longtext">
    <w:name w:val="long_text"/>
    <w:basedOn w:val="DefaultParagraphFont"/>
    <w:rsid w:val="000C3321"/>
  </w:style>
  <w:style w:type="character" w:customStyle="1" w:styleId="apple-style-span">
    <w:name w:val="apple-style-span"/>
    <w:basedOn w:val="DefaultParagraphFont"/>
    <w:rsid w:val="000C3321"/>
  </w:style>
  <w:style w:type="character" w:customStyle="1" w:styleId="apple-converted-space">
    <w:name w:val="apple-converted-space"/>
    <w:basedOn w:val="DefaultParagraphFont"/>
    <w:rsid w:val="000C3321"/>
  </w:style>
  <w:style w:type="paragraph" w:styleId="HTMLPreformatted">
    <w:name w:val="HTML Preformatted"/>
    <w:basedOn w:val="Normal"/>
    <w:link w:val="HTMLPreformattedChar"/>
    <w:rsid w:val="000C3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0C3321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C33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0C3321"/>
    <w:pPr>
      <w:spacing w:after="0"/>
    </w:pPr>
    <w:rPr>
      <w:rFonts w:ascii="Calibri" w:eastAsia="Calibri" w:hAnsi="Calibri" w:cs="Times New Roman"/>
      <w:sz w:val="22"/>
      <w:szCs w:val="22"/>
    </w:rPr>
  </w:style>
  <w:style w:type="character" w:customStyle="1" w:styleId="hps">
    <w:name w:val="hps"/>
    <w:basedOn w:val="DefaultParagraphFont"/>
    <w:rsid w:val="000C3321"/>
  </w:style>
  <w:style w:type="character" w:customStyle="1" w:styleId="atn">
    <w:name w:val="atn"/>
    <w:basedOn w:val="DefaultParagraphFont"/>
    <w:rsid w:val="000C3321"/>
  </w:style>
  <w:style w:type="paragraph" w:customStyle="1" w:styleId="ReferenceHead">
    <w:name w:val="Reference Head"/>
    <w:basedOn w:val="Heading1"/>
    <w:rsid w:val="000C3321"/>
    <w:pPr>
      <w:autoSpaceDE w:val="0"/>
      <w:autoSpaceDN w:val="0"/>
      <w:spacing w:before="240" w:after="80" w:line="240" w:lineRule="auto"/>
    </w:pPr>
    <w:rPr>
      <w:b w:val="0"/>
      <w:bCs w:val="0"/>
      <w:smallCaps/>
      <w:kern w:val="28"/>
    </w:rPr>
  </w:style>
  <w:style w:type="paragraph" w:customStyle="1" w:styleId="IEEEReferenceItem">
    <w:name w:val="IEEE Reference Item"/>
    <w:basedOn w:val="Normal"/>
    <w:rsid w:val="000C3321"/>
    <w:pPr>
      <w:adjustRightInd w:val="0"/>
      <w:snapToGrid w:val="0"/>
      <w:ind w:left="360" w:hanging="360"/>
      <w:jc w:val="both"/>
    </w:pPr>
    <w:rPr>
      <w:rFonts w:eastAsia="SimSun"/>
      <w:sz w:val="16"/>
      <w:szCs w:val="24"/>
      <w:lang w:eastAsia="zh-CN"/>
    </w:rPr>
  </w:style>
  <w:style w:type="table" w:styleId="TableGrid">
    <w:name w:val="Table Grid"/>
    <w:basedOn w:val="TableNormal"/>
    <w:uiPriority w:val="59"/>
    <w:rsid w:val="00476F02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7100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jurnal%20agrisep\Template%20Agrisep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Agrisep New</Template>
  <TotalTime>7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Praktikum</cp:lastModifiedBy>
  <cp:revision>9</cp:revision>
  <dcterms:created xsi:type="dcterms:W3CDTF">2017-04-26T03:31:00Z</dcterms:created>
  <dcterms:modified xsi:type="dcterms:W3CDTF">2017-05-17T08:28:00Z</dcterms:modified>
</cp:coreProperties>
</file>